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D08" w:rsidRPr="00197D08" w:rsidRDefault="00197D08" w:rsidP="00197D08">
      <w:pPr>
        <w:rPr>
          <w:b/>
        </w:rPr>
      </w:pPr>
      <w:r w:rsidRPr="00197D08">
        <w:rPr>
          <w:b/>
        </w:rPr>
        <w:t>Обновление Федерального списка экстремистских материалов от 24 и 29 октября 2024 года:</w:t>
      </w:r>
    </w:p>
    <w:p w:rsidR="00197D08" w:rsidRDefault="00197D08" w:rsidP="00197D08"/>
    <w:p w:rsidR="00197D08" w:rsidRDefault="00197D08" w:rsidP="00197D08">
      <w:r>
        <w:t xml:space="preserve">5447. Информационный материал — «Российско-украинская война: возвращение истории» в виде перевода текста книги «THE RUSSO-UKRAINAIN WAR» издательства </w:t>
      </w:r>
      <w:proofErr w:type="spellStart"/>
      <w:r>
        <w:t>W.W.Norton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, 2023г. под авторством </w:t>
      </w:r>
      <w:proofErr w:type="spellStart"/>
      <w:r>
        <w:t>Плохий</w:t>
      </w:r>
      <w:proofErr w:type="spellEnd"/>
      <w:r>
        <w:t xml:space="preserve"> С.Н. (решение Московского городского суда от 28.08.2024);</w:t>
      </w:r>
    </w:p>
    <w:p w:rsidR="00197D08" w:rsidRDefault="00197D08" w:rsidP="00197D08"/>
    <w:p w:rsidR="00650939" w:rsidRDefault="00197D08" w:rsidP="00197D08">
      <w:r>
        <w:t>5448. Книга «</w:t>
      </w:r>
      <w:proofErr w:type="spellStart"/>
      <w:r>
        <w:t>Московська</w:t>
      </w:r>
      <w:proofErr w:type="spellEnd"/>
      <w:r>
        <w:t xml:space="preserve"> </w:t>
      </w:r>
      <w:proofErr w:type="spellStart"/>
      <w:r>
        <w:t>отрута</w:t>
      </w:r>
      <w:proofErr w:type="spellEnd"/>
      <w:r>
        <w:t xml:space="preserve">», издательство «ФОП </w:t>
      </w:r>
      <w:proofErr w:type="spellStart"/>
      <w:r>
        <w:t>Стебеляк</w:t>
      </w:r>
      <w:proofErr w:type="spellEnd"/>
      <w:r>
        <w:t xml:space="preserve"> О.М.», Киев, 2015 (решение Верховного Суда Донецкой Народн</w:t>
      </w:r>
      <w:bookmarkStart w:id="0" w:name="_GoBack"/>
      <w:bookmarkEnd w:id="0"/>
      <w:r>
        <w:t>ой Республики от 19.06.2024).</w:t>
      </w:r>
    </w:p>
    <w:sectPr w:rsidR="00650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21"/>
    <w:rsid w:val="00197D08"/>
    <w:rsid w:val="00650939"/>
    <w:rsid w:val="007A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2024-11-07T03:52:00Z</dcterms:created>
  <dcterms:modified xsi:type="dcterms:W3CDTF">2024-11-07T03:52:00Z</dcterms:modified>
</cp:coreProperties>
</file>