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1718" w:rsidRPr="00141718" w:rsidTr="00141718">
        <w:tc>
          <w:tcPr>
            <w:tcW w:w="4785" w:type="dxa"/>
          </w:tcPr>
          <w:p w:rsidR="00141718" w:rsidRDefault="00141718" w:rsidP="00C1595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41718" w:rsidRPr="00E83C1D" w:rsidRDefault="00141718" w:rsidP="0014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18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«УТВЕРЖДЕНО» </w:t>
            </w:r>
          </w:p>
          <w:p w:rsidR="00141718" w:rsidRPr="00E83C1D" w:rsidRDefault="00141718" w:rsidP="0014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1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комитета </w:t>
            </w:r>
          </w:p>
          <w:p w:rsidR="00141718" w:rsidRPr="00E83C1D" w:rsidRDefault="00141718" w:rsidP="0014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1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E83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41718" w:rsidRPr="00141718" w:rsidRDefault="00267D2D" w:rsidP="00F33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3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1718" w:rsidRPr="00141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3E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41718" w:rsidRPr="0014171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333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1718" w:rsidRPr="001417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C15952" w:rsidRPr="00141718" w:rsidRDefault="00C15952" w:rsidP="00C159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952" w:rsidRPr="00141718" w:rsidRDefault="00C15952" w:rsidP="00141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5952" w:rsidRPr="00714BD5" w:rsidRDefault="00C15952" w:rsidP="00C159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7D1A" w:rsidRPr="00767D1A" w:rsidRDefault="00C15952" w:rsidP="00503F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о порядке оказания материальной </w:t>
      </w:r>
      <w:r w:rsidR="003600CC" w:rsidRPr="00714BD5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E83C1D">
        <w:rPr>
          <w:rFonts w:ascii="Times New Roman" w:hAnsi="Times New Roman" w:cs="Times New Roman"/>
          <w:sz w:val="28"/>
          <w:szCs w:val="28"/>
        </w:rPr>
        <w:t xml:space="preserve">и премировании </w:t>
      </w:r>
      <w:r w:rsidRPr="00714BD5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267D2D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767D1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67D1A" w:rsidRPr="00767D1A">
        <w:rPr>
          <w:rFonts w:ascii="Times New Roman" w:hAnsi="Times New Roman"/>
          <w:color w:val="000000" w:themeColor="text1"/>
          <w:sz w:val="28"/>
          <w:szCs w:val="28"/>
        </w:rPr>
        <w:t>иколаевск</w:t>
      </w:r>
      <w:r w:rsidR="00767D1A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767D1A"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767D1A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="00767D1A" w:rsidRPr="00767D1A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 w:rsidR="00767D1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67D1A"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D1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67D1A"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льяновской областной организации профессионального союза работников народного образования и науки </w:t>
      </w:r>
      <w:r w:rsidR="00767D1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67D1A"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767D1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767D1A" w:rsidRPr="00767D1A">
        <w:rPr>
          <w:rFonts w:ascii="Times New Roman" w:hAnsi="Times New Roman"/>
          <w:color w:val="000000" w:themeColor="text1"/>
          <w:sz w:val="28"/>
          <w:szCs w:val="28"/>
        </w:rPr>
        <w:t>едерации</w:t>
      </w:r>
    </w:p>
    <w:p w:rsidR="00C15952" w:rsidRPr="00714BD5" w:rsidRDefault="00C15952" w:rsidP="00503F54">
      <w:pPr>
        <w:rPr>
          <w:rFonts w:ascii="Times New Roman" w:hAnsi="Times New Roman" w:cs="Times New Roman"/>
          <w:b/>
          <w:sz w:val="28"/>
          <w:szCs w:val="28"/>
        </w:rPr>
      </w:pPr>
      <w:r w:rsidRPr="00714BD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67D1A" w:rsidRPr="00767D1A" w:rsidRDefault="00767D1A" w:rsidP="00503F54">
      <w:pPr>
        <w:numPr>
          <w:ilvl w:val="1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D1A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основные вопросы предоставления работникам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Николаевского района</w:t>
      </w:r>
      <w:r w:rsidRPr="00767D1A">
        <w:rPr>
          <w:rFonts w:ascii="Times New Roman" w:hAnsi="Times New Roman" w:cs="Times New Roman"/>
          <w:sz w:val="28"/>
          <w:szCs w:val="28"/>
        </w:rPr>
        <w:t>, неработающим пенсионерам, являющимся членами Профсоюза, дополнительных по отношению к предусмотренным действующим законодательством социальных и трудовых гарантий и льгот.</w:t>
      </w:r>
    </w:p>
    <w:p w:rsidR="00767D1A" w:rsidRPr="00767D1A" w:rsidRDefault="00767D1A" w:rsidP="00503F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D1A" w:rsidRPr="00767D1A" w:rsidRDefault="00767D1A" w:rsidP="00503F54">
      <w:pPr>
        <w:numPr>
          <w:ilvl w:val="1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D1A">
        <w:rPr>
          <w:rFonts w:ascii="Times New Roman" w:hAnsi="Times New Roman" w:cs="Times New Roman"/>
          <w:sz w:val="28"/>
          <w:szCs w:val="28"/>
        </w:rPr>
        <w:t xml:space="preserve">Под </w:t>
      </w:r>
      <w:r w:rsidRPr="00767D1A">
        <w:rPr>
          <w:rFonts w:ascii="Times New Roman" w:hAnsi="Times New Roman" w:cs="Times New Roman"/>
          <w:b/>
          <w:sz w:val="28"/>
          <w:szCs w:val="28"/>
        </w:rPr>
        <w:t xml:space="preserve">работниками </w:t>
      </w:r>
      <w:r w:rsidRPr="00767D1A">
        <w:rPr>
          <w:rFonts w:ascii="Times New Roman" w:hAnsi="Times New Roman" w:cs="Times New Roman"/>
          <w:sz w:val="28"/>
          <w:szCs w:val="28"/>
        </w:rPr>
        <w:t>в смысле настоящего Положения понимаются лица, осуществляющие трудовую деятельность на основе заключённых с образовательными организациями трудовых договоров.</w:t>
      </w:r>
    </w:p>
    <w:p w:rsidR="00767D1A" w:rsidRPr="00767D1A" w:rsidRDefault="00767D1A" w:rsidP="00503F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D1A">
        <w:rPr>
          <w:rFonts w:ascii="Times New Roman" w:hAnsi="Times New Roman" w:cs="Times New Roman"/>
          <w:sz w:val="28"/>
          <w:szCs w:val="28"/>
        </w:rPr>
        <w:t xml:space="preserve">Под </w:t>
      </w:r>
      <w:r w:rsidRPr="00767D1A">
        <w:rPr>
          <w:rFonts w:ascii="Times New Roman" w:hAnsi="Times New Roman" w:cs="Times New Roman"/>
          <w:b/>
          <w:sz w:val="28"/>
          <w:szCs w:val="28"/>
        </w:rPr>
        <w:t xml:space="preserve">пенсионерами </w:t>
      </w:r>
      <w:r w:rsidRPr="00767D1A">
        <w:rPr>
          <w:rFonts w:ascii="Times New Roman" w:hAnsi="Times New Roman" w:cs="Times New Roman"/>
          <w:sz w:val="28"/>
          <w:szCs w:val="28"/>
        </w:rPr>
        <w:t xml:space="preserve">понимаются неработающие пенсионеры, ушедшие на пенсию из образовательных организаций и на момент оказания материальной </w:t>
      </w:r>
      <w:proofErr w:type="gramStart"/>
      <w:r w:rsidRPr="00767D1A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767D1A">
        <w:rPr>
          <w:rFonts w:ascii="Times New Roman" w:hAnsi="Times New Roman" w:cs="Times New Roman"/>
          <w:sz w:val="28"/>
          <w:szCs w:val="28"/>
        </w:rPr>
        <w:t xml:space="preserve"> являющиеся членами Профсоюза в соответствии с пунктом 8 Устава профессионального союза работников народного образования и науки Российской Федерации.</w:t>
      </w:r>
    </w:p>
    <w:p w:rsidR="00767D1A" w:rsidRPr="00767D1A" w:rsidRDefault="00767D1A" w:rsidP="00503F5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7D1A" w:rsidRPr="00767D1A" w:rsidRDefault="00767D1A" w:rsidP="00503F54">
      <w:pPr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D1A">
        <w:rPr>
          <w:rFonts w:ascii="Times New Roman" w:hAnsi="Times New Roman" w:cs="Times New Roman"/>
          <w:sz w:val="28"/>
          <w:szCs w:val="28"/>
        </w:rPr>
        <w:t xml:space="preserve">Решение об оказании материальной помощи принимается Президиумом 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>иколаевск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7D1A">
        <w:rPr>
          <w:rFonts w:ascii="Times New Roman" w:hAnsi="Times New Roman" w:cs="Times New Roman"/>
          <w:sz w:val="28"/>
          <w:szCs w:val="28"/>
        </w:rPr>
        <w:t>Профсоюза.</w:t>
      </w:r>
    </w:p>
    <w:p w:rsidR="00767D1A" w:rsidRPr="00767D1A" w:rsidRDefault="00767D1A" w:rsidP="00503F5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767D1A" w:rsidRPr="00767D1A" w:rsidRDefault="00767D1A" w:rsidP="00503F54">
      <w:pPr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D1A">
        <w:rPr>
          <w:rFonts w:ascii="Times New Roman" w:hAnsi="Times New Roman" w:cs="Times New Roman"/>
          <w:sz w:val="28"/>
          <w:szCs w:val="28"/>
        </w:rPr>
        <w:t>В соответствии с пунктом 4 статьи 7 Устава Общероссийского Профсоюза образования размер материальной помощи устанавливается с учётом профсоюзного стажа.</w:t>
      </w:r>
    </w:p>
    <w:p w:rsidR="00767D1A" w:rsidRPr="00767D1A" w:rsidRDefault="00767D1A" w:rsidP="00503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D1A" w:rsidRPr="00767D1A" w:rsidRDefault="00767D1A" w:rsidP="00503F54">
      <w:pPr>
        <w:numPr>
          <w:ilvl w:val="1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D1A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Корректировка размера материальной помощи производится Президиумом 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>иколаевск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7D1A">
        <w:rPr>
          <w:rFonts w:ascii="Times New Roman" w:hAnsi="Times New Roman" w:cs="Times New Roman"/>
          <w:sz w:val="28"/>
          <w:szCs w:val="28"/>
        </w:rPr>
        <w:t xml:space="preserve">Профсоюза, исходя из исполнения доходной части сметы доходов и расходов комитета 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>иколаевск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767D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7D1A">
        <w:rPr>
          <w:rFonts w:ascii="Times New Roman" w:hAnsi="Times New Roman" w:cs="Times New Roman"/>
          <w:sz w:val="28"/>
          <w:szCs w:val="28"/>
        </w:rPr>
        <w:t>Профсоюза,  с учётом суммы ассигнований по статье «Материальная помощь членам Профсоюза».</w:t>
      </w:r>
    </w:p>
    <w:p w:rsidR="00767D1A" w:rsidRPr="00767D1A" w:rsidRDefault="00767D1A" w:rsidP="00503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D1A" w:rsidRPr="00767D1A" w:rsidRDefault="00767D1A" w:rsidP="00503F54">
      <w:pPr>
        <w:numPr>
          <w:ilvl w:val="1"/>
          <w:numId w:val="1"/>
        </w:numPr>
        <w:tabs>
          <w:tab w:val="clear" w:pos="720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D1A">
        <w:rPr>
          <w:rFonts w:ascii="Times New Roman" w:hAnsi="Times New Roman" w:cs="Times New Roman"/>
          <w:sz w:val="28"/>
          <w:szCs w:val="28"/>
        </w:rPr>
        <w:t>Оказание материальной помощи членам Профсоюза производится не чаще одного раза в год.</w:t>
      </w:r>
    </w:p>
    <w:p w:rsidR="00C15952" w:rsidRPr="00714BD5" w:rsidRDefault="00C15952" w:rsidP="00503F54">
      <w:pPr>
        <w:rPr>
          <w:rFonts w:ascii="Times New Roman" w:hAnsi="Times New Roman" w:cs="Times New Roman"/>
          <w:b/>
          <w:sz w:val="28"/>
          <w:szCs w:val="28"/>
        </w:rPr>
      </w:pPr>
      <w:r w:rsidRPr="00714BD5">
        <w:rPr>
          <w:rFonts w:ascii="Times New Roman" w:hAnsi="Times New Roman" w:cs="Times New Roman"/>
          <w:b/>
          <w:sz w:val="28"/>
          <w:szCs w:val="28"/>
        </w:rPr>
        <w:t>2.РАЗМЕР И ПОРЯДОК ОКАЗАНИЯ МАТЕРИАЛЬНОЙ ПОМОЩИ</w:t>
      </w:r>
    </w:p>
    <w:p w:rsidR="00C15952" w:rsidRPr="00714BD5" w:rsidRDefault="00C15952" w:rsidP="00503F54">
      <w:pPr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714BD5">
        <w:rPr>
          <w:rFonts w:ascii="Times New Roman" w:hAnsi="Times New Roman" w:cs="Times New Roman"/>
          <w:sz w:val="28"/>
          <w:szCs w:val="28"/>
        </w:rPr>
        <w:t xml:space="preserve"> </w:t>
      </w:r>
      <w:r w:rsidR="00267D2D">
        <w:rPr>
          <w:rFonts w:ascii="Times New Roman" w:hAnsi="Times New Roman" w:cs="Times New Roman"/>
          <w:sz w:val="28"/>
          <w:szCs w:val="28"/>
        </w:rPr>
        <w:t xml:space="preserve"> </w:t>
      </w:r>
      <w:r w:rsidRPr="00714B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4BD5">
        <w:rPr>
          <w:rFonts w:ascii="Times New Roman" w:hAnsi="Times New Roman" w:cs="Times New Roman"/>
          <w:sz w:val="28"/>
          <w:szCs w:val="28"/>
        </w:rPr>
        <w:t xml:space="preserve"> целях упорядочивания расходования профсоюзных средств, находящихся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714BD5">
        <w:rPr>
          <w:rFonts w:ascii="Times New Roman" w:hAnsi="Times New Roman" w:cs="Times New Roman"/>
          <w:sz w:val="28"/>
          <w:szCs w:val="28"/>
        </w:rPr>
        <w:t xml:space="preserve"> Профсоюзной организации работнико</w:t>
      </w:r>
      <w:r>
        <w:rPr>
          <w:rFonts w:ascii="Times New Roman" w:hAnsi="Times New Roman" w:cs="Times New Roman"/>
          <w:sz w:val="28"/>
          <w:szCs w:val="28"/>
        </w:rPr>
        <w:t xml:space="preserve">в народного образования и науки Николаевского </w:t>
      </w:r>
      <w:r w:rsidRPr="00714BD5">
        <w:rPr>
          <w:rFonts w:ascii="Times New Roman" w:hAnsi="Times New Roman" w:cs="Times New Roman"/>
          <w:sz w:val="28"/>
          <w:szCs w:val="28"/>
        </w:rPr>
        <w:t>района Ульяновской области устанавливаются следующие основания и размер оказ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4BD5">
        <w:rPr>
          <w:rFonts w:ascii="Times New Roman" w:hAnsi="Times New Roman" w:cs="Times New Roman"/>
          <w:sz w:val="28"/>
          <w:szCs w:val="28"/>
        </w:rPr>
        <w:t>ния материальной помощи:</w:t>
      </w:r>
    </w:p>
    <w:p w:rsidR="00C15952" w:rsidRPr="00714BD5" w:rsidRDefault="00C15952" w:rsidP="00503F54">
      <w:pPr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2.1.1 Смерть члена Профсоюза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4BD5">
        <w:rPr>
          <w:rFonts w:ascii="Times New Roman" w:hAnsi="Times New Roman" w:cs="Times New Roman"/>
          <w:sz w:val="28"/>
          <w:szCs w:val="28"/>
        </w:rPr>
        <w:t>000 рублей.</w:t>
      </w:r>
    </w:p>
    <w:p w:rsidR="00C15952" w:rsidRPr="00714BD5" w:rsidRDefault="00C15952" w:rsidP="00503F54">
      <w:pPr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2.1.2 Смерть детей члена Профсоюза, находящихся на их иждивении, а также  супруга (супруги) члена Профсоюза при наличии зарегистрированного брака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4BD5">
        <w:rPr>
          <w:rFonts w:ascii="Times New Roman" w:hAnsi="Times New Roman" w:cs="Times New Roman"/>
          <w:sz w:val="28"/>
          <w:szCs w:val="28"/>
        </w:rPr>
        <w:t>000 рублей.</w:t>
      </w:r>
    </w:p>
    <w:p w:rsidR="00C15952" w:rsidRPr="00714BD5" w:rsidRDefault="00C15952" w:rsidP="00503F54">
      <w:pPr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2.1.3 Частичная компенсация материального ущерба, нанесенного пожаром, в размере:</w:t>
      </w:r>
    </w:p>
    <w:p w:rsidR="00C15952" w:rsidRPr="00714BD5" w:rsidRDefault="00C15952" w:rsidP="00503F54">
      <w:pPr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- при полном уничтожении жилого помещения и имущества – </w:t>
      </w:r>
      <w:r w:rsidR="007619CA">
        <w:rPr>
          <w:rFonts w:ascii="Times New Roman" w:hAnsi="Times New Roman" w:cs="Times New Roman"/>
          <w:sz w:val="28"/>
          <w:szCs w:val="28"/>
        </w:rPr>
        <w:t>6</w:t>
      </w:r>
      <w:r w:rsidRPr="00714BD5">
        <w:rPr>
          <w:rFonts w:ascii="Times New Roman" w:hAnsi="Times New Roman" w:cs="Times New Roman"/>
          <w:sz w:val="28"/>
          <w:szCs w:val="28"/>
        </w:rPr>
        <w:t>000 рублей;</w:t>
      </w:r>
    </w:p>
    <w:p w:rsidR="00C15952" w:rsidRPr="00714BD5" w:rsidRDefault="00C15952" w:rsidP="00503F54">
      <w:pPr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- при частичном повреждении жилого помещения и имущества – </w:t>
      </w:r>
      <w:r w:rsidR="007619CA">
        <w:rPr>
          <w:rFonts w:ascii="Times New Roman" w:hAnsi="Times New Roman" w:cs="Times New Roman"/>
          <w:sz w:val="28"/>
          <w:szCs w:val="28"/>
        </w:rPr>
        <w:t>4</w:t>
      </w:r>
      <w:r w:rsidRPr="00714BD5">
        <w:rPr>
          <w:rFonts w:ascii="Times New Roman" w:hAnsi="Times New Roman" w:cs="Times New Roman"/>
          <w:sz w:val="28"/>
          <w:szCs w:val="28"/>
        </w:rPr>
        <w:t>000 рублей.</w:t>
      </w:r>
    </w:p>
    <w:p w:rsidR="00C15952" w:rsidRDefault="00C15952" w:rsidP="00503F54">
      <w:pPr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2.1.4 </w:t>
      </w:r>
      <w:r w:rsidR="003600CC">
        <w:rPr>
          <w:rFonts w:ascii="Times New Roman" w:hAnsi="Times New Roman" w:cs="Times New Roman"/>
          <w:sz w:val="28"/>
          <w:szCs w:val="28"/>
        </w:rPr>
        <w:t xml:space="preserve"> </w:t>
      </w:r>
      <w:r w:rsidRPr="00714BD5">
        <w:rPr>
          <w:rFonts w:ascii="Times New Roman" w:hAnsi="Times New Roman" w:cs="Times New Roman"/>
          <w:sz w:val="28"/>
          <w:szCs w:val="28"/>
        </w:rPr>
        <w:t>Состояние здоровья члена Профсоюза, а также детей, находящихся на его иждивении, связанные с угрозой для жизни, в размере: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952" w:rsidRPr="00714BD5" w:rsidRDefault="00C15952" w:rsidP="00503F54">
      <w:pPr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оказание платных медицинских услуг, а также прохождение платного лечения (обследования)  в  медицинских  учреждениях  (при  наличии  документов,  подтверждающих факт оплаты) стоимостью </w:t>
      </w:r>
    </w:p>
    <w:p w:rsidR="00C15952" w:rsidRPr="00714BD5" w:rsidRDefault="004F623E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свыше 10000 рублей  - </w:t>
      </w:r>
      <w:r w:rsidR="00C15952" w:rsidRPr="00714BD5">
        <w:rPr>
          <w:rFonts w:ascii="Times New Roman" w:hAnsi="Times New Roman" w:cs="Times New Roman"/>
          <w:sz w:val="28"/>
          <w:szCs w:val="28"/>
        </w:rPr>
        <w:t xml:space="preserve"> 2</w:t>
      </w:r>
      <w:r w:rsidR="00A56D44">
        <w:rPr>
          <w:rFonts w:ascii="Times New Roman" w:hAnsi="Times New Roman" w:cs="Times New Roman"/>
          <w:sz w:val="28"/>
          <w:szCs w:val="28"/>
        </w:rPr>
        <w:t>5</w:t>
      </w:r>
      <w:r w:rsidR="00C15952" w:rsidRPr="00714BD5">
        <w:rPr>
          <w:rFonts w:ascii="Times New Roman" w:hAnsi="Times New Roman" w:cs="Times New Roman"/>
          <w:sz w:val="28"/>
          <w:szCs w:val="28"/>
        </w:rPr>
        <w:t>00 рублей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- свыше 20000 рублей – 3000 рублей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- свыше 30000 рублей – 4 000 рублей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- свыше 40000 рублей – </w:t>
      </w:r>
      <w:r w:rsidR="004F623E">
        <w:rPr>
          <w:rFonts w:ascii="Times New Roman" w:hAnsi="Times New Roman" w:cs="Times New Roman"/>
          <w:sz w:val="28"/>
          <w:szCs w:val="28"/>
        </w:rPr>
        <w:t>5</w:t>
      </w:r>
      <w:r w:rsidRPr="00714BD5">
        <w:rPr>
          <w:rFonts w:ascii="Times New Roman" w:hAnsi="Times New Roman" w:cs="Times New Roman"/>
          <w:sz w:val="28"/>
          <w:szCs w:val="28"/>
        </w:rPr>
        <w:t xml:space="preserve"> 000 рублей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- свыше 50000 рублей – </w:t>
      </w:r>
      <w:r w:rsidR="004F623E">
        <w:rPr>
          <w:rFonts w:ascii="Times New Roman" w:hAnsi="Times New Roman" w:cs="Times New Roman"/>
          <w:sz w:val="28"/>
          <w:szCs w:val="28"/>
        </w:rPr>
        <w:t>6</w:t>
      </w:r>
      <w:r w:rsidRPr="00714BD5">
        <w:rPr>
          <w:rFonts w:ascii="Times New Roman" w:hAnsi="Times New Roman" w:cs="Times New Roman"/>
          <w:sz w:val="28"/>
          <w:szCs w:val="28"/>
        </w:rPr>
        <w:t>000 рублей</w:t>
      </w:r>
    </w:p>
    <w:p w:rsidR="00C15952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lastRenderedPageBreak/>
        <w:t xml:space="preserve"> другие случаи – </w:t>
      </w:r>
      <w:r w:rsidR="00A56D44">
        <w:rPr>
          <w:rFonts w:ascii="Times New Roman" w:hAnsi="Times New Roman" w:cs="Times New Roman"/>
          <w:sz w:val="28"/>
          <w:szCs w:val="28"/>
        </w:rPr>
        <w:t>20</w:t>
      </w:r>
      <w:r w:rsidRPr="00714BD5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7619CA" w:rsidRDefault="007619CA" w:rsidP="00503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D5">
        <w:rPr>
          <w:rFonts w:ascii="Times New Roman" w:hAnsi="Times New Roman" w:cs="Times New Roman"/>
          <w:sz w:val="28"/>
          <w:szCs w:val="28"/>
        </w:rPr>
        <w:t>Оказание материальной помощи членам Профсоюза прои</w:t>
      </w:r>
      <w:r>
        <w:rPr>
          <w:rFonts w:ascii="Times New Roman" w:hAnsi="Times New Roman" w:cs="Times New Roman"/>
          <w:sz w:val="28"/>
          <w:szCs w:val="28"/>
        </w:rPr>
        <w:t>зводится в размере, устанавлива</w:t>
      </w:r>
      <w:r w:rsidRPr="00714BD5">
        <w:rPr>
          <w:rFonts w:ascii="Times New Roman" w:hAnsi="Times New Roman" w:cs="Times New Roman"/>
          <w:sz w:val="28"/>
          <w:szCs w:val="28"/>
        </w:rPr>
        <w:t>емом в процентном отношении к суммам, предусмотренным п.2.1 настоящего Положения: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- при наличии профсоюзного стажа свыше 8 лет – 100%;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- при наличии профсоюзного стажа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4BD5">
        <w:rPr>
          <w:rFonts w:ascii="Times New Roman" w:hAnsi="Times New Roman" w:cs="Times New Roman"/>
          <w:sz w:val="28"/>
          <w:szCs w:val="28"/>
        </w:rPr>
        <w:t xml:space="preserve"> до 8 лет – 80%;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- при наличии профсоюзного стажа от 1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4BD5">
        <w:rPr>
          <w:rFonts w:ascii="Times New Roman" w:hAnsi="Times New Roman" w:cs="Times New Roman"/>
          <w:sz w:val="28"/>
          <w:szCs w:val="28"/>
        </w:rPr>
        <w:t xml:space="preserve"> лет – 50 %.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2.3.  Для  оказания  материальной  помощи  в 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714BD5">
        <w:rPr>
          <w:rFonts w:ascii="Times New Roman" w:hAnsi="Times New Roman" w:cs="Times New Roman"/>
          <w:sz w:val="28"/>
          <w:szCs w:val="28"/>
        </w:rPr>
        <w:t>Профсо</w:t>
      </w:r>
      <w:r>
        <w:rPr>
          <w:rFonts w:ascii="Times New Roman" w:hAnsi="Times New Roman" w:cs="Times New Roman"/>
          <w:sz w:val="28"/>
          <w:szCs w:val="28"/>
        </w:rPr>
        <w:t xml:space="preserve">юзной  организации  работников </w:t>
      </w:r>
      <w:r w:rsidRPr="00714BD5">
        <w:rPr>
          <w:rFonts w:ascii="Times New Roman" w:hAnsi="Times New Roman" w:cs="Times New Roman"/>
          <w:sz w:val="28"/>
          <w:szCs w:val="28"/>
        </w:rPr>
        <w:t xml:space="preserve">народного  образования  и  науки 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14BD5">
        <w:rPr>
          <w:rFonts w:ascii="Times New Roman" w:hAnsi="Times New Roman" w:cs="Times New Roman"/>
          <w:sz w:val="28"/>
          <w:szCs w:val="28"/>
        </w:rPr>
        <w:t xml:space="preserve">  района  Ульянов</w:t>
      </w:r>
      <w:r>
        <w:rPr>
          <w:rFonts w:ascii="Times New Roman" w:hAnsi="Times New Roman" w:cs="Times New Roman"/>
          <w:sz w:val="28"/>
          <w:szCs w:val="28"/>
        </w:rPr>
        <w:t xml:space="preserve">ской  области  предоставляются </w:t>
      </w:r>
      <w:r w:rsidRPr="00714BD5">
        <w:rPr>
          <w:rFonts w:ascii="Times New Roman" w:hAnsi="Times New Roman" w:cs="Times New Roman"/>
          <w:sz w:val="28"/>
          <w:szCs w:val="28"/>
        </w:rPr>
        <w:t xml:space="preserve">ходатайство  первичной  профсоюзной  организации  с  приложением  личного  заявления  члена 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Профсоюза, нуждающегося в материальной поддержке,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верждающие это соответствующие </w:t>
      </w:r>
      <w:r w:rsidRPr="00714BD5">
        <w:rPr>
          <w:rFonts w:ascii="Times New Roman" w:hAnsi="Times New Roman" w:cs="Times New Roman"/>
          <w:sz w:val="28"/>
          <w:szCs w:val="28"/>
        </w:rPr>
        <w:t xml:space="preserve">документы, копия учетной карточки члена профсоюза, заверенной председателем профсоюзной организации. </w:t>
      </w:r>
    </w:p>
    <w:p w:rsidR="00C15952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2.4. Выплата материальной помощи одному из членов сем</w:t>
      </w:r>
      <w:r>
        <w:rPr>
          <w:rFonts w:ascii="Times New Roman" w:hAnsi="Times New Roman" w:cs="Times New Roman"/>
          <w:sz w:val="28"/>
          <w:szCs w:val="28"/>
        </w:rPr>
        <w:t>ьи умершего члена Профсоюза про</w:t>
      </w:r>
      <w:r w:rsidRPr="00714BD5">
        <w:rPr>
          <w:rFonts w:ascii="Times New Roman" w:hAnsi="Times New Roman" w:cs="Times New Roman"/>
          <w:sz w:val="28"/>
          <w:szCs w:val="28"/>
        </w:rPr>
        <w:t>изводится при наличии копии свидетельства о его смерти, а также документа, подтверждающего факт родства.</w:t>
      </w:r>
    </w:p>
    <w:p w:rsidR="003600CC" w:rsidRDefault="003600CC" w:rsidP="00360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67D2D" w:rsidRPr="00714BD5">
        <w:rPr>
          <w:rFonts w:ascii="Times New Roman" w:hAnsi="Times New Roman" w:cs="Times New Roman"/>
          <w:sz w:val="28"/>
          <w:szCs w:val="28"/>
        </w:rPr>
        <w:t>Выплата материальной помощи</w:t>
      </w:r>
      <w:r w:rsidR="00267D2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оздоровление и отдых: </w:t>
      </w:r>
    </w:p>
    <w:p w:rsidR="003600CC" w:rsidRDefault="003600CC" w:rsidP="00360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BD5">
        <w:rPr>
          <w:rFonts w:ascii="Times New Roman" w:hAnsi="Times New Roman" w:cs="Times New Roman"/>
          <w:sz w:val="28"/>
          <w:szCs w:val="28"/>
        </w:rPr>
        <w:t xml:space="preserve">при наличии профсоюзного стажа от 1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4BD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-500 рублей</w:t>
      </w:r>
    </w:p>
    <w:p w:rsidR="003600CC" w:rsidRDefault="003600CC" w:rsidP="00360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- при наличии профсоюзного стажа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4BD5">
        <w:rPr>
          <w:rFonts w:ascii="Times New Roman" w:hAnsi="Times New Roman" w:cs="Times New Roman"/>
          <w:sz w:val="28"/>
          <w:szCs w:val="28"/>
        </w:rPr>
        <w:t xml:space="preserve"> до 8 лет</w:t>
      </w:r>
      <w:r>
        <w:rPr>
          <w:rFonts w:ascii="Times New Roman" w:hAnsi="Times New Roman" w:cs="Times New Roman"/>
          <w:sz w:val="28"/>
          <w:szCs w:val="28"/>
        </w:rPr>
        <w:t xml:space="preserve"> – 800 рублей</w:t>
      </w:r>
    </w:p>
    <w:p w:rsidR="003600CC" w:rsidRDefault="003600CC" w:rsidP="003600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- при наличии профсоюзного стажа свыше 8 лет</w:t>
      </w:r>
      <w:r>
        <w:rPr>
          <w:rFonts w:ascii="Times New Roman" w:hAnsi="Times New Roman" w:cs="Times New Roman"/>
          <w:sz w:val="28"/>
          <w:szCs w:val="28"/>
        </w:rPr>
        <w:t xml:space="preserve"> – 1000 рублей</w:t>
      </w:r>
    </w:p>
    <w:p w:rsidR="003600CC" w:rsidRPr="003600CC" w:rsidRDefault="003600CC" w:rsidP="003600CC">
      <w:pPr>
        <w:jc w:val="both"/>
        <w:rPr>
          <w:rFonts w:ascii="Times New Roman" w:hAnsi="Times New Roman" w:cs="Times New Roman"/>
          <w:sz w:val="28"/>
          <w:szCs w:val="28"/>
        </w:rPr>
      </w:pPr>
      <w:r w:rsidRPr="003600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0CC">
        <w:rPr>
          <w:rFonts w:ascii="Times New Roman" w:hAnsi="Times New Roman" w:cs="Times New Roman"/>
          <w:sz w:val="28"/>
          <w:szCs w:val="28"/>
        </w:rPr>
        <w:t>.</w:t>
      </w:r>
      <w:r w:rsidRPr="003600CC">
        <w:rPr>
          <w:rFonts w:ascii="Times New Roman" w:hAnsi="Times New Roman" w:cs="Times New Roman"/>
          <w:b/>
          <w:sz w:val="28"/>
          <w:szCs w:val="28"/>
        </w:rPr>
        <w:tab/>
      </w:r>
      <w:r w:rsidRPr="003600CC">
        <w:rPr>
          <w:rFonts w:ascii="Times New Roman" w:hAnsi="Times New Roman" w:cs="Times New Roman"/>
          <w:sz w:val="28"/>
          <w:szCs w:val="28"/>
        </w:rPr>
        <w:t xml:space="preserve">Для оказания материальной помощи в комитет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3600CC">
        <w:rPr>
          <w:rFonts w:ascii="Times New Roman" w:hAnsi="Times New Roman" w:cs="Times New Roman"/>
          <w:sz w:val="28"/>
          <w:szCs w:val="28"/>
        </w:rPr>
        <w:t>организации Профсоюза представляются:</w:t>
      </w:r>
    </w:p>
    <w:p w:rsidR="003600CC" w:rsidRPr="003600CC" w:rsidRDefault="003600CC" w:rsidP="0036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0CC">
        <w:rPr>
          <w:rFonts w:ascii="Times New Roman" w:hAnsi="Times New Roman" w:cs="Times New Roman"/>
          <w:sz w:val="28"/>
          <w:szCs w:val="28"/>
        </w:rPr>
        <w:t>ходатайство первичной организации Профсоюза с обязательным подтверждением периода членства в Профсоюзе;</w:t>
      </w:r>
    </w:p>
    <w:p w:rsidR="003600CC" w:rsidRPr="003600CC" w:rsidRDefault="003600CC" w:rsidP="0036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0CC">
        <w:rPr>
          <w:rFonts w:ascii="Times New Roman" w:hAnsi="Times New Roman" w:cs="Times New Roman"/>
          <w:sz w:val="28"/>
          <w:szCs w:val="28"/>
        </w:rPr>
        <w:t>личное заявление члена Профсоюза;</w:t>
      </w:r>
    </w:p>
    <w:p w:rsidR="003600CC" w:rsidRPr="003600CC" w:rsidRDefault="003600CC" w:rsidP="0036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0CC">
        <w:rPr>
          <w:rFonts w:ascii="Times New Roman" w:hAnsi="Times New Roman" w:cs="Times New Roman"/>
          <w:sz w:val="28"/>
          <w:szCs w:val="28"/>
        </w:rPr>
        <w:t>документы, подтверждающие факт пребывания члена Профсоюза в оздоровительном учреждении (</w:t>
      </w:r>
      <w:r w:rsidRPr="003600CC">
        <w:rPr>
          <w:rFonts w:ascii="Times New Roman" w:hAnsi="Times New Roman" w:cs="Times New Roman"/>
          <w:i/>
          <w:sz w:val="28"/>
          <w:szCs w:val="28"/>
        </w:rPr>
        <w:t>обратный талон к путёвке либо документ на оплату услуг по проживанию во время нахождения в оздоровительном учреждении</w:t>
      </w:r>
      <w:r w:rsidRPr="003600CC">
        <w:rPr>
          <w:rFonts w:ascii="Times New Roman" w:hAnsi="Times New Roman" w:cs="Times New Roman"/>
          <w:sz w:val="28"/>
          <w:szCs w:val="28"/>
        </w:rPr>
        <w:t>);</w:t>
      </w:r>
    </w:p>
    <w:p w:rsidR="003600CC" w:rsidRDefault="003600CC" w:rsidP="0036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0CC">
        <w:rPr>
          <w:rFonts w:ascii="Times New Roman" w:hAnsi="Times New Roman" w:cs="Times New Roman"/>
          <w:sz w:val="28"/>
          <w:szCs w:val="28"/>
        </w:rPr>
        <w:t xml:space="preserve">копия учётной карточки члена Профсоюза, заверенная председателем первичной организации Профсоюза. </w:t>
      </w:r>
    </w:p>
    <w:p w:rsidR="00267D2D" w:rsidRDefault="00267D2D" w:rsidP="00267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714BD5">
        <w:rPr>
          <w:rFonts w:ascii="Times New Roman" w:hAnsi="Times New Roman" w:cs="Times New Roman"/>
          <w:sz w:val="28"/>
          <w:szCs w:val="28"/>
        </w:rPr>
        <w:t>Выплата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на бракосочетание члена профсоюза и </w:t>
      </w:r>
      <w:r w:rsidRPr="0026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рождение ребёнка</w:t>
      </w:r>
      <w:r w:rsidRPr="00267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D2D" w:rsidRDefault="00267D2D" w:rsidP="00267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14BD5">
        <w:rPr>
          <w:rFonts w:ascii="Times New Roman" w:hAnsi="Times New Roman" w:cs="Times New Roman"/>
          <w:sz w:val="28"/>
          <w:szCs w:val="28"/>
        </w:rPr>
        <w:t xml:space="preserve">при наличии профсоюзного стажа от 1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4BD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-1000 рублей</w:t>
      </w:r>
    </w:p>
    <w:p w:rsidR="00267D2D" w:rsidRDefault="00267D2D" w:rsidP="00267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 xml:space="preserve">- при наличии профсоюзного стажа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4BD5">
        <w:rPr>
          <w:rFonts w:ascii="Times New Roman" w:hAnsi="Times New Roman" w:cs="Times New Roman"/>
          <w:sz w:val="28"/>
          <w:szCs w:val="28"/>
        </w:rPr>
        <w:t xml:space="preserve"> до 8 лет</w:t>
      </w:r>
      <w:r>
        <w:rPr>
          <w:rFonts w:ascii="Times New Roman" w:hAnsi="Times New Roman" w:cs="Times New Roman"/>
          <w:sz w:val="28"/>
          <w:szCs w:val="28"/>
        </w:rPr>
        <w:t xml:space="preserve"> – 1600 рублей</w:t>
      </w:r>
    </w:p>
    <w:p w:rsidR="00267D2D" w:rsidRDefault="00267D2D" w:rsidP="00267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- при наличии профсоюзного стажа свыше 8 лет</w:t>
      </w:r>
      <w:r>
        <w:rPr>
          <w:rFonts w:ascii="Times New Roman" w:hAnsi="Times New Roman" w:cs="Times New Roman"/>
          <w:sz w:val="28"/>
          <w:szCs w:val="28"/>
        </w:rPr>
        <w:t xml:space="preserve"> – 2000 рублей</w:t>
      </w:r>
    </w:p>
    <w:p w:rsidR="003600CC" w:rsidRDefault="003600CC" w:rsidP="00503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D2D" w:rsidRDefault="00267D2D" w:rsidP="003600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0CC" w:rsidRDefault="003600CC" w:rsidP="00360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714BD5">
        <w:rPr>
          <w:rFonts w:ascii="Times New Roman" w:hAnsi="Times New Roman" w:cs="Times New Roman"/>
          <w:b/>
          <w:sz w:val="28"/>
          <w:szCs w:val="28"/>
        </w:rPr>
        <w:t xml:space="preserve">.РАЗМЕР И ПОРЯДОК </w:t>
      </w:r>
      <w:r>
        <w:rPr>
          <w:rFonts w:ascii="Times New Roman" w:hAnsi="Times New Roman" w:cs="Times New Roman"/>
          <w:b/>
          <w:sz w:val="28"/>
          <w:szCs w:val="28"/>
        </w:rPr>
        <w:t>ПРЕМИРОВАНИЯ</w:t>
      </w:r>
    </w:p>
    <w:p w:rsidR="00267D2D" w:rsidRDefault="003600CC" w:rsidP="00267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600CC">
        <w:rPr>
          <w:rFonts w:ascii="Times New Roman" w:hAnsi="Times New Roman" w:cs="Times New Roman"/>
          <w:sz w:val="28"/>
          <w:szCs w:val="28"/>
        </w:rPr>
        <w:t>Премирование на юбилейные даты 50,55,60,65,70,75, (80,85,90 лет не работающим пенсионерам, ушедшим на пенсию из образовательных организаций). - 2000 рублей.</w:t>
      </w:r>
    </w:p>
    <w:p w:rsidR="00267D2D" w:rsidRPr="00714BD5" w:rsidRDefault="00267D2D" w:rsidP="00267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952" w:rsidRPr="00714BD5" w:rsidRDefault="00267D2D" w:rsidP="00503F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952" w:rsidRPr="00714BD5">
        <w:rPr>
          <w:rFonts w:ascii="Times New Roman" w:hAnsi="Times New Roman" w:cs="Times New Roman"/>
          <w:b/>
          <w:sz w:val="28"/>
          <w:szCs w:val="28"/>
        </w:rPr>
        <w:t>.</w:t>
      </w:r>
      <w:r w:rsidR="001F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952" w:rsidRPr="00714BD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15952" w:rsidRPr="00714BD5" w:rsidRDefault="00C15952" w:rsidP="0050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D5">
        <w:rPr>
          <w:rFonts w:ascii="Times New Roman" w:hAnsi="Times New Roman" w:cs="Times New Roman"/>
          <w:sz w:val="28"/>
          <w:szCs w:val="28"/>
        </w:rPr>
        <w:t>Первичные  организации  разрабатывают  и  утверждают  анало</w:t>
      </w:r>
      <w:r>
        <w:rPr>
          <w:rFonts w:ascii="Times New Roman" w:hAnsi="Times New Roman" w:cs="Times New Roman"/>
          <w:sz w:val="28"/>
          <w:szCs w:val="28"/>
        </w:rPr>
        <w:t>гичный  порядок  оказания  мате</w:t>
      </w:r>
      <w:r w:rsidRPr="00714BD5">
        <w:rPr>
          <w:rFonts w:ascii="Times New Roman" w:hAnsi="Times New Roman" w:cs="Times New Roman"/>
          <w:sz w:val="28"/>
          <w:szCs w:val="28"/>
        </w:rPr>
        <w:t>риальной поддержки членов Профсоюза в своих организациях.</w:t>
      </w:r>
    </w:p>
    <w:p w:rsidR="003D34CB" w:rsidRDefault="00FE36CD"/>
    <w:sectPr w:rsidR="003D34CB" w:rsidSect="0085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913"/>
    <w:multiLevelType w:val="hybridMultilevel"/>
    <w:tmpl w:val="E3245D58"/>
    <w:lvl w:ilvl="0" w:tplc="A0DCB20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4049EC"/>
    <w:multiLevelType w:val="multilevel"/>
    <w:tmpl w:val="639CAD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952"/>
    <w:rsid w:val="00141718"/>
    <w:rsid w:val="001F6361"/>
    <w:rsid w:val="00267D2D"/>
    <w:rsid w:val="003600CC"/>
    <w:rsid w:val="004E0F1C"/>
    <w:rsid w:val="004F623E"/>
    <w:rsid w:val="00503F54"/>
    <w:rsid w:val="007619CA"/>
    <w:rsid w:val="00767D1A"/>
    <w:rsid w:val="009D5661"/>
    <w:rsid w:val="00A56D44"/>
    <w:rsid w:val="00C15952"/>
    <w:rsid w:val="00C65B78"/>
    <w:rsid w:val="00E83C1D"/>
    <w:rsid w:val="00F333E8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2021-08-25T06:59:00Z</cp:lastPrinted>
  <dcterms:created xsi:type="dcterms:W3CDTF">2021-08-25T06:52:00Z</dcterms:created>
  <dcterms:modified xsi:type="dcterms:W3CDTF">2022-05-20T04:45:00Z</dcterms:modified>
</cp:coreProperties>
</file>