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74C" w:rsidRDefault="0092074C" w:rsidP="0092074C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b/>
          <w:bCs/>
          <w:color w:val="00204A"/>
          <w:bdr w:val="none" w:sz="0" w:space="0" w:color="auto" w:frame="1"/>
        </w:rPr>
        <w:t>Обновление Федерального списка экстремистских материалов от 28 июля 2023 года</w:t>
      </w:r>
    </w:p>
    <w:p w:rsidR="0092074C" w:rsidRDefault="0092074C" w:rsidP="0092074C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5354 Информационный материал в виде аудиозаписи исполнителя Околорэп с названием «Лет через 10» продолжительностью около 01 минуты 06 секунд, которая начинается русскими словами, исполняемыми мужским голосом под музыку: «Пацаны, ходите прикол?», заканчивается словами «... всем своим “зигуем” молодым и старым, совсем (нецензурное выражение) стал», содержащейся в информационно-коммуникационной сети «Интернет» (решение Североморского районного суда Мурманской области от 23.05.2023);</w:t>
      </w:r>
    </w:p>
    <w:p w:rsidR="0092074C" w:rsidRDefault="0092074C" w:rsidP="0092074C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i/>
          <w:iCs/>
          <w:color w:val="00204A"/>
          <w:bdr w:val="none" w:sz="0" w:space="0" w:color="auto" w:frame="1"/>
        </w:rPr>
        <w:t>Ультраправая группа «Околорэп», основанная в 2007 году, позиционирует себя, ка «патриотический русский рэп проект, «наносящий точечные удары по ... нелегальной миграции и оккупационной политике определенных политических партий и сил». Ранее песни группы уже </w:t>
      </w:r>
      <w:hyperlink r:id="rId5" w:history="1">
        <w:r>
          <w:rPr>
            <w:rStyle w:val="a4"/>
            <w:rFonts w:ascii="Arial" w:hAnsi="Arial" w:cs="Arial"/>
            <w:i/>
            <w:iCs/>
            <w:color w:val="00204A"/>
            <w:bdr w:val="none" w:sz="0" w:space="0" w:color="auto" w:frame="1"/>
          </w:rPr>
          <w:t>признавались экстремистскими</w:t>
        </w:r>
      </w:hyperlink>
      <w:r>
        <w:rPr>
          <w:rFonts w:ascii="Arial" w:hAnsi="Arial" w:cs="Arial"/>
          <w:i/>
          <w:iCs/>
          <w:color w:val="00204A"/>
          <w:bdr w:val="none" w:sz="0" w:space="0" w:color="auto" w:frame="1"/>
        </w:rPr>
        <w:t> и были добавлены в Федеральный список экстремистских материалов (п.3332).</w:t>
      </w:r>
    </w:p>
    <w:p w:rsidR="0092074C" w:rsidRDefault="0092074C" w:rsidP="0092074C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5355 Информационный материал — аудиозапись (песня) исполнителя dmtboy с наименованием «Колумбайн» продолжительностью около 02 минут 15 секунд, которая начинается словами, исполняемыми мужским голосом под музыку: «Колумбайн. Колумбайн...», заканчивается словами «Я взрываю бомбу в классе первый «А», содержащаяся в информационно-коммуникационной сети «Интернет» (решение Полярного районного суда Мурманской области от 16.05.2023);</w:t>
      </w:r>
    </w:p>
    <w:p w:rsidR="0092074C" w:rsidRDefault="0092074C" w:rsidP="0092074C">
      <w:pPr>
        <w:pStyle w:val="a3"/>
        <w:shd w:val="clear" w:color="auto" w:fill="FCFDFF"/>
        <w:spacing w:before="0" w:beforeAutospacing="0" w:after="0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i/>
          <w:iCs/>
          <w:color w:val="00204A"/>
          <w:bdr w:val="none" w:sz="0" w:space="0" w:color="auto" w:frame="1"/>
        </w:rPr>
        <w:t>Напомним, что 2 февраля 2022 года Верховный суд удовлетворил иск Генеральной прокуратуры и </w:t>
      </w:r>
      <w:hyperlink r:id="rId6" w:history="1">
        <w:r>
          <w:rPr>
            <w:rStyle w:val="a4"/>
            <w:rFonts w:ascii="Arial" w:hAnsi="Arial" w:cs="Arial"/>
            <w:i/>
            <w:iCs/>
            <w:color w:val="00204A"/>
            <w:bdr w:val="none" w:sz="0" w:space="0" w:color="auto" w:frame="1"/>
          </w:rPr>
          <w:t>признал движение «Колумбайн»</w:t>
        </w:r>
      </w:hyperlink>
      <w:r>
        <w:rPr>
          <w:rFonts w:ascii="Arial" w:hAnsi="Arial" w:cs="Arial"/>
          <w:i/>
          <w:iCs/>
          <w:color w:val="00204A"/>
          <w:bdr w:val="none" w:sz="0" w:space="0" w:color="auto" w:frame="1"/>
        </w:rPr>
        <w:t> (другое название — «Скулшутинг») террористической организацией и запретил его деятельность на территории России. </w:t>
      </w:r>
      <w:hyperlink r:id="rId7" w:history="1">
        <w:r>
          <w:rPr>
            <w:rStyle w:val="a4"/>
            <w:rFonts w:ascii="Arial" w:hAnsi="Arial" w:cs="Arial"/>
            <w:i/>
            <w:iCs/>
            <w:color w:val="00204A"/>
            <w:bdr w:val="none" w:sz="0" w:space="0" w:color="auto" w:frame="1"/>
          </w:rPr>
          <w:t>Мы считаем</w:t>
        </w:r>
      </w:hyperlink>
      <w:r>
        <w:rPr>
          <w:rFonts w:ascii="Arial" w:hAnsi="Arial" w:cs="Arial"/>
          <w:i/>
          <w:iCs/>
          <w:color w:val="00204A"/>
          <w:bdr w:val="none" w:sz="0" w:space="0" w:color="auto" w:frame="1"/>
        </w:rPr>
        <w:t> признание субкультуры «Колумбайн» террористической организацией необоснованным и опасным.</w:t>
      </w:r>
    </w:p>
    <w:p w:rsidR="0092074C" w:rsidRDefault="0092074C" w:rsidP="0092074C">
      <w:pPr>
        <w:pStyle w:val="a3"/>
        <w:shd w:val="clear" w:color="auto" w:fill="FCFDFF"/>
        <w:spacing w:before="0" w:beforeAutospacing="0" w:after="225" w:afterAutospacing="0"/>
        <w:textAlignment w:val="baseline"/>
        <w:rPr>
          <w:rFonts w:ascii="Arial" w:hAnsi="Arial" w:cs="Arial"/>
          <w:color w:val="00204A"/>
        </w:rPr>
      </w:pPr>
      <w:r>
        <w:rPr>
          <w:rFonts w:ascii="Arial" w:hAnsi="Arial" w:cs="Arial"/>
          <w:color w:val="00204A"/>
        </w:rPr>
        <w:t>5356 Информационный материал — аудиозапись и текст музыкальной композиции под названием «Молочные продукты — Вали Хачей» (иное название — «Группа Волк — Вали Хачей»), продолжительностью от 01 мин. 46 сек., начинающаяся словами: «Эх ... слишком много в России, Всю мою Родину хачи населили...» и заканчивающаяся словами: «...Черно...ые уроды! Черно...ые уроды!» (решение Железнодорожного районного суда г. Пензы от 12.05.2023).</w:t>
      </w:r>
    </w:p>
    <w:p w:rsidR="00C72439" w:rsidRDefault="00C72439">
      <w:bookmarkStart w:id="0" w:name="_GoBack"/>
      <w:bookmarkEnd w:id="0"/>
    </w:p>
    <w:sectPr w:rsidR="00C72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EF6"/>
    <w:rsid w:val="00341EF6"/>
    <w:rsid w:val="0092074C"/>
    <w:rsid w:val="00C72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074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07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207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ova-center.ru/misuse/news/persecution/2022/02/d45737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racism-xenophobia/docs/2019/04/d40885/" TargetMode="External"/><Relationship Id="rId5" Type="http://schemas.openxmlformats.org/officeDocument/2006/relationships/hyperlink" Target="https://www.sova-center.ru/racism-xenophobia/news/counteraction/2016/04/d34221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2023-08-29T05:31:00Z</dcterms:created>
  <dcterms:modified xsi:type="dcterms:W3CDTF">2023-08-29T05:31:00Z</dcterms:modified>
</cp:coreProperties>
</file>