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E0" w:rsidRPr="009314E0" w:rsidRDefault="009314E0" w:rsidP="009314E0">
      <w:pPr>
        <w:rPr>
          <w:rFonts w:ascii="Times New Roman" w:hAnsi="Times New Roman" w:cs="Times New Roman"/>
          <w:b/>
          <w:sz w:val="28"/>
          <w:szCs w:val="28"/>
        </w:rPr>
      </w:pPr>
      <w:r w:rsidRPr="009314E0">
        <w:rPr>
          <w:rFonts w:ascii="Times New Roman" w:hAnsi="Times New Roman" w:cs="Times New Roman"/>
          <w:b/>
          <w:sz w:val="28"/>
          <w:szCs w:val="28"/>
        </w:rPr>
        <w:t>Обновление Федерального списка экстремистских материалов от 26 сентября 2023 года</w:t>
      </w:r>
    </w:p>
    <w:p w:rsidR="009314E0" w:rsidRPr="009314E0" w:rsidRDefault="009314E0" w:rsidP="009314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4E0" w:rsidRPr="009314E0" w:rsidRDefault="009314E0" w:rsidP="009314E0">
      <w:pPr>
        <w:rPr>
          <w:rFonts w:ascii="Times New Roman" w:hAnsi="Times New Roman" w:cs="Times New Roman"/>
          <w:sz w:val="28"/>
          <w:szCs w:val="28"/>
        </w:rPr>
      </w:pPr>
      <w:r w:rsidRPr="009314E0">
        <w:rPr>
          <w:rFonts w:ascii="Times New Roman" w:hAnsi="Times New Roman" w:cs="Times New Roman"/>
          <w:sz w:val="28"/>
          <w:szCs w:val="28"/>
        </w:rPr>
        <w:t>5374 Текст книги «</w:t>
      </w:r>
      <w:proofErr w:type="spellStart"/>
      <w:r w:rsidRPr="009314E0">
        <w:rPr>
          <w:rFonts w:ascii="Times New Roman" w:hAnsi="Times New Roman" w:cs="Times New Roman"/>
          <w:sz w:val="28"/>
          <w:szCs w:val="28"/>
        </w:rPr>
        <w:t>Siege</w:t>
      </w:r>
      <w:proofErr w:type="spellEnd"/>
      <w:r w:rsidRPr="009314E0">
        <w:rPr>
          <w:rFonts w:ascii="Times New Roman" w:hAnsi="Times New Roman" w:cs="Times New Roman"/>
          <w:sz w:val="28"/>
          <w:szCs w:val="28"/>
        </w:rPr>
        <w:t xml:space="preserve">» («Осада»), опубликованной 05.09.2017 в электронном формате на 527 страницах (3-е издание) под авторством Джеймса </w:t>
      </w:r>
      <w:proofErr w:type="spellStart"/>
      <w:r w:rsidRPr="009314E0">
        <w:rPr>
          <w:rFonts w:ascii="Times New Roman" w:hAnsi="Times New Roman" w:cs="Times New Roman"/>
          <w:sz w:val="28"/>
          <w:szCs w:val="28"/>
        </w:rPr>
        <w:t>Мейсона</w:t>
      </w:r>
      <w:proofErr w:type="spellEnd"/>
      <w:r w:rsidRPr="009314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14E0">
        <w:rPr>
          <w:rFonts w:ascii="Times New Roman" w:hAnsi="Times New Roman" w:cs="Times New Roman"/>
          <w:sz w:val="28"/>
          <w:szCs w:val="28"/>
        </w:rPr>
        <w:t>Мэйсона</w:t>
      </w:r>
      <w:proofErr w:type="spellEnd"/>
      <w:r w:rsidRPr="009314E0">
        <w:rPr>
          <w:rFonts w:ascii="Times New Roman" w:hAnsi="Times New Roman" w:cs="Times New Roman"/>
          <w:sz w:val="28"/>
          <w:szCs w:val="28"/>
        </w:rPr>
        <w:t>) (решение Приморского районного суда Санкт-Петербурга от 03.07.2023);</w:t>
      </w:r>
    </w:p>
    <w:p w:rsidR="009314E0" w:rsidRPr="009314E0" w:rsidRDefault="009314E0" w:rsidP="009314E0">
      <w:pPr>
        <w:rPr>
          <w:rFonts w:ascii="Times New Roman" w:hAnsi="Times New Roman" w:cs="Times New Roman"/>
          <w:sz w:val="28"/>
          <w:szCs w:val="28"/>
        </w:rPr>
      </w:pPr>
    </w:p>
    <w:p w:rsidR="00C92C52" w:rsidRPr="009314E0" w:rsidRDefault="009314E0" w:rsidP="009314E0">
      <w:pPr>
        <w:rPr>
          <w:rFonts w:ascii="Times New Roman" w:hAnsi="Times New Roman" w:cs="Times New Roman"/>
          <w:sz w:val="28"/>
          <w:szCs w:val="28"/>
        </w:rPr>
      </w:pPr>
      <w:r w:rsidRPr="009314E0">
        <w:rPr>
          <w:rFonts w:ascii="Times New Roman" w:hAnsi="Times New Roman" w:cs="Times New Roman"/>
          <w:sz w:val="28"/>
          <w:szCs w:val="28"/>
        </w:rPr>
        <w:t>5375 Стихотворение Юрия Нестеренко с названием «Русским оккупантам», которое начинается со слов: «Как вы будете драпать, с..</w:t>
      </w:r>
      <w:proofErr w:type="gramStart"/>
      <w:r w:rsidRPr="00931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4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14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314E0">
        <w:rPr>
          <w:rFonts w:ascii="Times New Roman" w:hAnsi="Times New Roman" w:cs="Times New Roman"/>
          <w:sz w:val="28"/>
          <w:szCs w:val="28"/>
        </w:rPr>
        <w:t>!...», заканчивается словами: «А в бомжи или в грузы 200 — Это, с..</w:t>
      </w:r>
      <w:proofErr w:type="gramStart"/>
      <w:r w:rsidRPr="009314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4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14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314E0">
        <w:rPr>
          <w:rFonts w:ascii="Times New Roman" w:hAnsi="Times New Roman" w:cs="Times New Roman"/>
          <w:sz w:val="28"/>
          <w:szCs w:val="28"/>
        </w:rPr>
        <w:t>, как повезет.» (решение Сыктывкарского городского суда Республики Коми от 02.08.2023).</w:t>
      </w:r>
    </w:p>
    <w:sectPr w:rsidR="00C92C52" w:rsidRPr="0093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54"/>
    <w:rsid w:val="00624354"/>
    <w:rsid w:val="009314E0"/>
    <w:rsid w:val="00C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2023-10-23T04:41:00Z</dcterms:created>
  <dcterms:modified xsi:type="dcterms:W3CDTF">2023-10-23T04:41:00Z</dcterms:modified>
</cp:coreProperties>
</file>